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3DEAA" w14:textId="2EF1ED76" w:rsidR="006160C8" w:rsidRDefault="006160C8" w:rsidP="00C5581F">
      <w:pPr>
        <w:rPr>
          <w:rFonts w:ascii="Arial" w:hAnsi="Arial" w:cs="Arial"/>
          <w:sz w:val="20"/>
          <w:szCs w:val="20"/>
        </w:rPr>
      </w:pPr>
    </w:p>
    <w:p w14:paraId="122F8935" w14:textId="44AF78B7" w:rsidR="006160C8" w:rsidRDefault="006160C8" w:rsidP="00DC0CFB">
      <w:pPr>
        <w:jc w:val="right"/>
        <w:rPr>
          <w:rFonts w:ascii="Arial" w:hAnsi="Arial" w:cs="Arial"/>
          <w:sz w:val="20"/>
          <w:szCs w:val="20"/>
        </w:rPr>
      </w:pPr>
    </w:p>
    <w:p w14:paraId="1AB6E2BE" w14:textId="752559D4" w:rsidR="006160C8" w:rsidRDefault="006160C8" w:rsidP="00DC0CFB">
      <w:pPr>
        <w:jc w:val="right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831"/>
        <w:gridCol w:w="6236"/>
      </w:tblGrid>
      <w:tr w:rsidR="006160C8" w:rsidRPr="00026296" w14:paraId="5C8CC791" w14:textId="77777777" w:rsidTr="005E109D">
        <w:tc>
          <w:tcPr>
            <w:tcW w:w="9067" w:type="dxa"/>
            <w:gridSpan w:val="2"/>
          </w:tcPr>
          <w:p w14:paraId="12B3A75F" w14:textId="0DF0436E" w:rsidR="006160C8" w:rsidRPr="00026296" w:rsidRDefault="006160C8" w:rsidP="00AD5B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s-BO"/>
              </w:rPr>
            </w:pPr>
            <w:r w:rsidRPr="00026296">
              <w:rPr>
                <w:rFonts w:ascii="Arial" w:hAnsi="Arial" w:cs="Arial"/>
                <w:b/>
                <w:sz w:val="20"/>
                <w:szCs w:val="20"/>
                <w:lang w:val="es-BO"/>
              </w:rPr>
              <w:t>CARACTERÍSTICAS</w:t>
            </w:r>
            <w:r>
              <w:rPr>
                <w:rFonts w:ascii="Arial" w:hAnsi="Arial" w:cs="Arial"/>
                <w:b/>
                <w:sz w:val="20"/>
                <w:szCs w:val="20"/>
                <w:lang w:val="es-BO"/>
              </w:rPr>
              <w:t xml:space="preserve"> TÉCNICAS</w:t>
            </w:r>
          </w:p>
        </w:tc>
      </w:tr>
      <w:tr w:rsidR="006160C8" w:rsidRPr="00026296" w14:paraId="46FEF32A" w14:textId="77777777" w:rsidTr="006160C8">
        <w:tc>
          <w:tcPr>
            <w:tcW w:w="2831" w:type="dxa"/>
          </w:tcPr>
          <w:p w14:paraId="1FD0EEEA" w14:textId="77777777" w:rsidR="006160C8" w:rsidRPr="00026296" w:rsidRDefault="006160C8" w:rsidP="00AD5B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026296">
              <w:rPr>
                <w:rFonts w:ascii="Arial" w:hAnsi="Arial" w:cs="Arial"/>
                <w:b/>
                <w:sz w:val="20"/>
                <w:szCs w:val="20"/>
              </w:rPr>
              <w:t>TABLETS SANSUMG GALAXY TAB A7 8.7</w:t>
            </w:r>
          </w:p>
        </w:tc>
        <w:tc>
          <w:tcPr>
            <w:tcW w:w="6236" w:type="dxa"/>
          </w:tcPr>
          <w:p w14:paraId="2D6A5216" w14:textId="77777777" w:rsidR="006160C8" w:rsidRPr="00026296" w:rsidRDefault="006160C8" w:rsidP="00AD5BB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26296">
              <w:rPr>
                <w:rFonts w:ascii="Arial" w:hAnsi="Arial" w:cs="Arial"/>
                <w:sz w:val="20"/>
                <w:szCs w:val="20"/>
              </w:rPr>
              <w:t xml:space="preserve">Memoria </w:t>
            </w:r>
            <w:proofErr w:type="spellStart"/>
            <w:r w:rsidRPr="00026296">
              <w:rPr>
                <w:rFonts w:ascii="Arial" w:hAnsi="Arial" w:cs="Arial"/>
                <w:sz w:val="20"/>
                <w:szCs w:val="20"/>
              </w:rPr>
              <w:t>Ram</w:t>
            </w:r>
            <w:proofErr w:type="spellEnd"/>
            <w:r w:rsidRPr="00026296">
              <w:rPr>
                <w:rFonts w:ascii="Arial" w:hAnsi="Arial" w:cs="Arial"/>
                <w:sz w:val="20"/>
                <w:szCs w:val="20"/>
              </w:rPr>
              <w:t xml:space="preserve"> 3 GB </w:t>
            </w:r>
          </w:p>
          <w:p w14:paraId="62DBEFFB" w14:textId="77777777" w:rsidR="006160C8" w:rsidRPr="00026296" w:rsidRDefault="006160C8" w:rsidP="00AD5BB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26296">
              <w:rPr>
                <w:rFonts w:ascii="Arial" w:hAnsi="Arial" w:cs="Arial"/>
                <w:sz w:val="20"/>
                <w:szCs w:val="20"/>
              </w:rPr>
              <w:t>Almacenamiento 32 GB</w:t>
            </w:r>
          </w:p>
          <w:p w14:paraId="2A924FCB" w14:textId="77777777" w:rsidR="006160C8" w:rsidRPr="00026296" w:rsidRDefault="006160C8" w:rsidP="00AD5BB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26296">
              <w:rPr>
                <w:rFonts w:ascii="Arial" w:hAnsi="Arial" w:cs="Arial"/>
                <w:sz w:val="20"/>
                <w:szCs w:val="20"/>
              </w:rPr>
              <w:t>Más estuche y Protector de pantalla</w:t>
            </w:r>
          </w:p>
        </w:tc>
      </w:tr>
      <w:tr w:rsidR="006160C8" w:rsidRPr="00026296" w14:paraId="5FC479E8" w14:textId="77777777" w:rsidTr="006160C8">
        <w:tc>
          <w:tcPr>
            <w:tcW w:w="2831" w:type="dxa"/>
          </w:tcPr>
          <w:p w14:paraId="3DC37D55" w14:textId="77777777" w:rsidR="006160C8" w:rsidRPr="00026296" w:rsidRDefault="006160C8" w:rsidP="00AD5B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026296">
              <w:rPr>
                <w:rFonts w:ascii="Arial" w:hAnsi="Arial" w:cs="Arial"/>
                <w:b/>
                <w:sz w:val="20"/>
                <w:szCs w:val="20"/>
              </w:rPr>
              <w:t>COMPUTADORA DE ESCRITORIO</w:t>
            </w:r>
          </w:p>
        </w:tc>
        <w:tc>
          <w:tcPr>
            <w:tcW w:w="6236" w:type="dxa"/>
          </w:tcPr>
          <w:p w14:paraId="0FABEF03" w14:textId="77777777" w:rsidR="006160C8" w:rsidRPr="00026296" w:rsidRDefault="006160C8" w:rsidP="00AD5BB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26296">
              <w:rPr>
                <w:rFonts w:ascii="Arial" w:hAnsi="Arial" w:cs="Arial"/>
                <w:sz w:val="20"/>
                <w:szCs w:val="20"/>
              </w:rPr>
              <w:t>Intel corei5 -12400 12va Generación</w:t>
            </w:r>
          </w:p>
          <w:p w14:paraId="51FD045B" w14:textId="77777777" w:rsidR="006160C8" w:rsidRPr="00026296" w:rsidRDefault="006160C8" w:rsidP="00AD5BB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26296">
              <w:rPr>
                <w:rFonts w:ascii="Arial" w:hAnsi="Arial" w:cs="Arial"/>
                <w:sz w:val="20"/>
                <w:szCs w:val="20"/>
              </w:rPr>
              <w:t>Tarjeta madre: MSI H610M-G</w:t>
            </w:r>
          </w:p>
          <w:p w14:paraId="729CEEB9" w14:textId="77777777" w:rsidR="006160C8" w:rsidRPr="00026296" w:rsidRDefault="006160C8" w:rsidP="00AD5BB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26296">
              <w:rPr>
                <w:rFonts w:ascii="Arial" w:hAnsi="Arial" w:cs="Arial"/>
                <w:sz w:val="20"/>
                <w:szCs w:val="20"/>
              </w:rPr>
              <w:t>Memoria RAM: ADATA XPG 8GB (1X8) 3000mhz</w:t>
            </w:r>
          </w:p>
          <w:p w14:paraId="097F1CFB" w14:textId="77777777" w:rsidR="006160C8" w:rsidRPr="00026296" w:rsidRDefault="006160C8" w:rsidP="00AD5BB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26296">
              <w:rPr>
                <w:rFonts w:ascii="Arial" w:hAnsi="Arial" w:cs="Arial"/>
                <w:sz w:val="20"/>
                <w:szCs w:val="20"/>
              </w:rPr>
              <w:t>Disco Duro: SEAGATE 1TB 7200RPM SATAII</w:t>
            </w:r>
          </w:p>
          <w:p w14:paraId="6C8780B4" w14:textId="77777777" w:rsidR="006160C8" w:rsidRPr="00026296" w:rsidRDefault="006160C8" w:rsidP="00AD5BB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26296">
              <w:rPr>
                <w:rFonts w:ascii="Arial" w:hAnsi="Arial" w:cs="Arial"/>
                <w:sz w:val="20"/>
                <w:szCs w:val="20"/>
              </w:rPr>
              <w:t>Disco Sólido: ADATA SSD 250GB SATA</w:t>
            </w:r>
          </w:p>
          <w:p w14:paraId="25616A16" w14:textId="77777777" w:rsidR="006160C8" w:rsidRPr="00026296" w:rsidRDefault="006160C8" w:rsidP="00AD5BB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26296">
              <w:rPr>
                <w:rFonts w:ascii="Arial" w:hAnsi="Arial" w:cs="Arial"/>
                <w:sz w:val="20"/>
                <w:szCs w:val="20"/>
              </w:rPr>
              <w:t>Case: ATX combo</w:t>
            </w:r>
          </w:p>
          <w:p w14:paraId="252F88AA" w14:textId="77777777" w:rsidR="006160C8" w:rsidRPr="00026296" w:rsidRDefault="006160C8" w:rsidP="00AD5BB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26296">
              <w:rPr>
                <w:rFonts w:ascii="Arial" w:hAnsi="Arial" w:cs="Arial"/>
                <w:sz w:val="20"/>
                <w:szCs w:val="20"/>
              </w:rPr>
              <w:t xml:space="preserve">Mouse: </w:t>
            </w:r>
            <w:proofErr w:type="spellStart"/>
            <w:r w:rsidRPr="00026296">
              <w:rPr>
                <w:rFonts w:ascii="Arial" w:hAnsi="Arial" w:cs="Arial"/>
                <w:sz w:val="20"/>
                <w:szCs w:val="20"/>
              </w:rPr>
              <w:t>Optico</w:t>
            </w:r>
            <w:proofErr w:type="spellEnd"/>
            <w:r w:rsidRPr="000262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9A9DDA" w14:textId="77777777" w:rsidR="006160C8" w:rsidRPr="00026296" w:rsidRDefault="006160C8" w:rsidP="00AD5BB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26296">
              <w:rPr>
                <w:rFonts w:ascii="Arial" w:hAnsi="Arial" w:cs="Arial"/>
                <w:sz w:val="20"/>
                <w:szCs w:val="20"/>
              </w:rPr>
              <w:t>Teclado: español 100%</w:t>
            </w:r>
          </w:p>
          <w:p w14:paraId="65A68198" w14:textId="77777777" w:rsidR="006160C8" w:rsidRPr="00026296" w:rsidRDefault="006160C8" w:rsidP="00AD5BB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26296">
              <w:rPr>
                <w:rFonts w:ascii="Arial" w:hAnsi="Arial" w:cs="Arial"/>
                <w:sz w:val="20"/>
                <w:szCs w:val="20"/>
              </w:rPr>
              <w:t xml:space="preserve">Parlantes: </w:t>
            </w:r>
            <w:proofErr w:type="spellStart"/>
            <w:r w:rsidRPr="00026296">
              <w:rPr>
                <w:rFonts w:ascii="Arial" w:hAnsi="Arial" w:cs="Arial"/>
                <w:sz w:val="20"/>
                <w:szCs w:val="20"/>
              </w:rPr>
              <w:t>Stereo</w:t>
            </w:r>
            <w:proofErr w:type="spellEnd"/>
            <w:r w:rsidRPr="00026296">
              <w:rPr>
                <w:rFonts w:ascii="Arial" w:hAnsi="Arial" w:cs="Arial"/>
                <w:sz w:val="20"/>
                <w:szCs w:val="20"/>
              </w:rPr>
              <w:t xml:space="preserve"> 2.0</w:t>
            </w:r>
          </w:p>
          <w:p w14:paraId="3FC69669" w14:textId="77777777" w:rsidR="006160C8" w:rsidRPr="00026296" w:rsidRDefault="006160C8" w:rsidP="00AD5BB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26296">
              <w:rPr>
                <w:rFonts w:ascii="Arial" w:hAnsi="Arial" w:cs="Arial"/>
                <w:sz w:val="20"/>
                <w:szCs w:val="20"/>
              </w:rPr>
              <w:t>Fuente: 750W</w:t>
            </w:r>
          </w:p>
          <w:p w14:paraId="40850D17" w14:textId="77777777" w:rsidR="006160C8" w:rsidRPr="00026296" w:rsidRDefault="006160C8" w:rsidP="00AD5BB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26296">
              <w:rPr>
                <w:rFonts w:ascii="Arial" w:hAnsi="Arial" w:cs="Arial"/>
                <w:sz w:val="20"/>
                <w:szCs w:val="20"/>
              </w:rPr>
              <w:t>Monitor: 22 SAMSUNG</w:t>
            </w:r>
          </w:p>
          <w:p w14:paraId="4B54081E" w14:textId="77777777" w:rsidR="006160C8" w:rsidRPr="00026296" w:rsidRDefault="006160C8" w:rsidP="00AD5BB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26296">
              <w:rPr>
                <w:rFonts w:ascii="Arial" w:hAnsi="Arial" w:cs="Arial"/>
                <w:sz w:val="20"/>
                <w:szCs w:val="20"/>
              </w:rPr>
              <w:t>Wifi: TENDA 2 antenas wifi</w:t>
            </w:r>
          </w:p>
          <w:p w14:paraId="71C83BCA" w14:textId="77777777" w:rsidR="006160C8" w:rsidRPr="00026296" w:rsidRDefault="006160C8" w:rsidP="00AD5BB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26296">
              <w:rPr>
                <w:rFonts w:ascii="Arial" w:hAnsi="Arial" w:cs="Arial"/>
                <w:sz w:val="20"/>
                <w:szCs w:val="20"/>
              </w:rPr>
              <w:t>Lector: Lector quemador</w:t>
            </w:r>
          </w:p>
          <w:p w14:paraId="29AAACDF" w14:textId="77777777" w:rsidR="006160C8" w:rsidRPr="00026296" w:rsidRDefault="006160C8" w:rsidP="00AD5B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026296">
              <w:rPr>
                <w:rFonts w:ascii="Arial" w:hAnsi="Arial" w:cs="Arial"/>
                <w:sz w:val="20"/>
                <w:szCs w:val="20"/>
              </w:rPr>
              <w:t xml:space="preserve">Estabilizador: </w:t>
            </w:r>
            <w:proofErr w:type="spellStart"/>
            <w:r w:rsidRPr="00026296">
              <w:rPr>
                <w:rFonts w:ascii="Arial" w:hAnsi="Arial" w:cs="Arial"/>
                <w:sz w:val="20"/>
                <w:szCs w:val="20"/>
              </w:rPr>
              <w:t>Forza</w:t>
            </w:r>
            <w:proofErr w:type="spellEnd"/>
            <w:r w:rsidRPr="00026296">
              <w:rPr>
                <w:rFonts w:ascii="Arial" w:hAnsi="Arial" w:cs="Arial"/>
                <w:sz w:val="20"/>
                <w:szCs w:val="20"/>
              </w:rPr>
              <w:t xml:space="preserve"> 1000W</w:t>
            </w:r>
          </w:p>
        </w:tc>
      </w:tr>
      <w:tr w:rsidR="006160C8" w:rsidRPr="00026296" w14:paraId="7B5E1BC0" w14:textId="77777777" w:rsidTr="006160C8">
        <w:tc>
          <w:tcPr>
            <w:tcW w:w="2831" w:type="dxa"/>
          </w:tcPr>
          <w:p w14:paraId="0F85ADA6" w14:textId="77777777" w:rsidR="006160C8" w:rsidRPr="00026296" w:rsidRDefault="006160C8" w:rsidP="00AD5B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6296">
              <w:rPr>
                <w:rFonts w:ascii="Arial" w:hAnsi="Arial" w:cs="Arial"/>
                <w:b/>
                <w:sz w:val="20"/>
                <w:szCs w:val="20"/>
              </w:rPr>
              <w:t>PROYECTOR DATA POWERLITE E20</w:t>
            </w:r>
          </w:p>
          <w:p w14:paraId="16637028" w14:textId="77777777" w:rsidR="006160C8" w:rsidRPr="00026296" w:rsidRDefault="006160C8" w:rsidP="00AD5B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6236" w:type="dxa"/>
          </w:tcPr>
          <w:p w14:paraId="7FD26081" w14:textId="77777777" w:rsidR="006160C8" w:rsidRPr="00026296" w:rsidRDefault="006160C8" w:rsidP="00AD5BB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26296">
              <w:rPr>
                <w:rFonts w:ascii="Arial" w:hAnsi="Arial" w:cs="Arial"/>
                <w:sz w:val="20"/>
                <w:szCs w:val="20"/>
              </w:rPr>
              <w:t>Sistema de Proyección: Tecnología EPSON 3LCD de 3 Chips</w:t>
            </w:r>
          </w:p>
          <w:p w14:paraId="44CD3AFC" w14:textId="77777777" w:rsidR="006160C8" w:rsidRPr="00026296" w:rsidRDefault="006160C8" w:rsidP="00AD5BB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26296">
              <w:rPr>
                <w:rFonts w:ascii="Arial" w:hAnsi="Arial" w:cs="Arial"/>
                <w:sz w:val="20"/>
                <w:szCs w:val="20"/>
              </w:rPr>
              <w:t xml:space="preserve">Número de pixeles: 786,432 </w:t>
            </w:r>
            <w:proofErr w:type="spellStart"/>
            <w:r w:rsidRPr="00026296">
              <w:rPr>
                <w:rFonts w:ascii="Arial" w:hAnsi="Arial" w:cs="Arial"/>
                <w:sz w:val="20"/>
                <w:szCs w:val="20"/>
              </w:rPr>
              <w:t>dots</w:t>
            </w:r>
            <w:proofErr w:type="spellEnd"/>
            <w:r w:rsidRPr="00026296">
              <w:rPr>
                <w:rFonts w:ascii="Arial" w:hAnsi="Arial" w:cs="Arial"/>
                <w:sz w:val="20"/>
                <w:szCs w:val="20"/>
              </w:rPr>
              <w:t xml:space="preserve"> (1024 x 768) x 3</w:t>
            </w:r>
          </w:p>
          <w:p w14:paraId="105CB4C9" w14:textId="77777777" w:rsidR="006160C8" w:rsidRPr="00026296" w:rsidRDefault="006160C8" w:rsidP="00AD5BB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26296">
              <w:rPr>
                <w:rFonts w:ascii="Arial" w:hAnsi="Arial" w:cs="Arial"/>
                <w:sz w:val="20"/>
                <w:szCs w:val="20"/>
              </w:rPr>
              <w:t>Luminosidad en color: 3.400 Lúmenes</w:t>
            </w:r>
          </w:p>
          <w:p w14:paraId="4F903153" w14:textId="77777777" w:rsidR="006160C8" w:rsidRPr="00026296" w:rsidRDefault="006160C8" w:rsidP="00AD5BB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26296">
              <w:rPr>
                <w:rFonts w:ascii="Arial" w:hAnsi="Arial" w:cs="Arial"/>
                <w:sz w:val="20"/>
                <w:szCs w:val="20"/>
              </w:rPr>
              <w:t>Luminosidad en blanco: 3.400 Lúmenes</w:t>
            </w:r>
          </w:p>
          <w:p w14:paraId="69C120BB" w14:textId="77777777" w:rsidR="006160C8" w:rsidRPr="00026296" w:rsidRDefault="006160C8" w:rsidP="00AD5BB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26296">
              <w:rPr>
                <w:rFonts w:ascii="Arial" w:hAnsi="Arial" w:cs="Arial"/>
                <w:sz w:val="20"/>
                <w:szCs w:val="20"/>
              </w:rPr>
              <w:t>Relación de aspecto: 4:3</w:t>
            </w:r>
          </w:p>
          <w:p w14:paraId="31118F22" w14:textId="77777777" w:rsidR="006160C8" w:rsidRPr="00026296" w:rsidRDefault="006160C8" w:rsidP="00AD5BB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26296">
              <w:rPr>
                <w:rFonts w:ascii="Arial" w:hAnsi="Arial" w:cs="Arial"/>
                <w:sz w:val="20"/>
                <w:szCs w:val="20"/>
              </w:rPr>
              <w:t>Resolución Nativa: 1024 x 768 (XGA)</w:t>
            </w:r>
          </w:p>
          <w:p w14:paraId="09ACE618" w14:textId="77777777" w:rsidR="006160C8" w:rsidRPr="00026296" w:rsidRDefault="006160C8" w:rsidP="00AD5BB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26296">
              <w:rPr>
                <w:rFonts w:ascii="Arial" w:hAnsi="Arial" w:cs="Arial"/>
                <w:sz w:val="20"/>
                <w:szCs w:val="20"/>
              </w:rPr>
              <w:t>Vida útil de la lámpara: modo eco- hasta 12.000 horas</w:t>
            </w:r>
          </w:p>
          <w:p w14:paraId="4903D8EC" w14:textId="77777777" w:rsidR="006160C8" w:rsidRPr="00026296" w:rsidRDefault="006160C8" w:rsidP="00AD5BB8">
            <w:pPr>
              <w:pStyle w:val="Prrafodelista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026296">
              <w:rPr>
                <w:rFonts w:ascii="Arial" w:hAnsi="Arial" w:cs="Arial"/>
                <w:sz w:val="20"/>
                <w:szCs w:val="20"/>
              </w:rPr>
              <w:t xml:space="preserve">                                       Modo normal- hasta 6.000 horas</w:t>
            </w:r>
          </w:p>
          <w:p w14:paraId="33A5A409" w14:textId="77777777" w:rsidR="006160C8" w:rsidRPr="00026296" w:rsidRDefault="006160C8" w:rsidP="00AD5BB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26296">
              <w:rPr>
                <w:rFonts w:ascii="Arial" w:hAnsi="Arial" w:cs="Arial"/>
                <w:sz w:val="20"/>
                <w:szCs w:val="20"/>
              </w:rPr>
              <w:t>Relación de contraste: hasta 15.000:1</w:t>
            </w:r>
          </w:p>
          <w:p w14:paraId="7492BFFD" w14:textId="77777777" w:rsidR="006160C8" w:rsidRPr="00026296" w:rsidRDefault="006160C8" w:rsidP="00AD5BB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26296">
              <w:rPr>
                <w:rFonts w:ascii="Arial" w:hAnsi="Arial" w:cs="Arial"/>
                <w:sz w:val="20"/>
                <w:szCs w:val="20"/>
              </w:rPr>
              <w:t>Reproducción del color:</w:t>
            </w:r>
          </w:p>
          <w:p w14:paraId="3CDC3B21" w14:textId="77777777" w:rsidR="006160C8" w:rsidRPr="00026296" w:rsidRDefault="006160C8" w:rsidP="00AD5B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026296">
              <w:rPr>
                <w:rFonts w:ascii="Arial" w:hAnsi="Arial" w:cs="Arial"/>
                <w:sz w:val="20"/>
                <w:szCs w:val="20"/>
              </w:rPr>
              <w:t xml:space="preserve">Hasta 1 </w:t>
            </w:r>
            <w:proofErr w:type="spellStart"/>
            <w:r w:rsidRPr="00026296">
              <w:rPr>
                <w:rFonts w:ascii="Arial" w:hAnsi="Arial" w:cs="Arial"/>
                <w:sz w:val="20"/>
                <w:szCs w:val="20"/>
              </w:rPr>
              <w:t>billon</w:t>
            </w:r>
            <w:proofErr w:type="spellEnd"/>
            <w:r w:rsidRPr="00026296">
              <w:rPr>
                <w:rFonts w:ascii="Arial" w:hAnsi="Arial" w:cs="Arial"/>
                <w:sz w:val="20"/>
                <w:szCs w:val="20"/>
              </w:rPr>
              <w:t xml:space="preserve"> de colores.</w:t>
            </w:r>
          </w:p>
        </w:tc>
      </w:tr>
    </w:tbl>
    <w:p w14:paraId="2D64706A" w14:textId="77777777" w:rsidR="006160C8" w:rsidRPr="0087074A" w:rsidRDefault="006160C8" w:rsidP="00DC0CFB">
      <w:pPr>
        <w:jc w:val="right"/>
        <w:rPr>
          <w:rFonts w:ascii="Arial" w:hAnsi="Arial" w:cs="Arial"/>
          <w:sz w:val="20"/>
          <w:szCs w:val="20"/>
        </w:rPr>
      </w:pPr>
    </w:p>
    <w:p w14:paraId="3937186C" w14:textId="77777777" w:rsidR="00DC0CFB" w:rsidRPr="0087074A" w:rsidRDefault="00DC0CFB" w:rsidP="00DC0CF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BO"/>
        </w:rPr>
      </w:pPr>
    </w:p>
    <w:p w14:paraId="11B0AB0C" w14:textId="77777777" w:rsidR="00DC0CFB" w:rsidRPr="0087074A" w:rsidRDefault="00DC0CFB" w:rsidP="00DC0CFB">
      <w:pPr>
        <w:pStyle w:val="Sinespaciado"/>
        <w:jc w:val="center"/>
        <w:rPr>
          <w:rFonts w:ascii="Arial" w:hAnsi="Arial" w:cs="Arial"/>
          <w:bCs/>
          <w:sz w:val="20"/>
          <w:szCs w:val="20"/>
        </w:rPr>
      </w:pPr>
    </w:p>
    <w:p w14:paraId="482DCF01" w14:textId="407C34A9" w:rsidR="00911ED4" w:rsidRPr="0087074A" w:rsidRDefault="00911ED4">
      <w:pPr>
        <w:rPr>
          <w:rFonts w:ascii="Arial" w:hAnsi="Arial" w:cs="Arial"/>
          <w:sz w:val="20"/>
          <w:szCs w:val="20"/>
        </w:rPr>
      </w:pPr>
    </w:p>
    <w:sectPr w:rsidR="00911ED4" w:rsidRPr="008707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C18EC"/>
    <w:multiLevelType w:val="hybridMultilevel"/>
    <w:tmpl w:val="055E3342"/>
    <w:lvl w:ilvl="0" w:tplc="DE2CDE3A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52E77"/>
    <w:multiLevelType w:val="hybridMultilevel"/>
    <w:tmpl w:val="C750E196"/>
    <w:lvl w:ilvl="0" w:tplc="D96A51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75A60"/>
    <w:multiLevelType w:val="hybridMultilevel"/>
    <w:tmpl w:val="5B9005C2"/>
    <w:lvl w:ilvl="0" w:tplc="55FC22F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46492862">
    <w:abstractNumId w:val="0"/>
  </w:num>
  <w:num w:numId="2" w16cid:durableId="380708594">
    <w:abstractNumId w:val="1"/>
  </w:num>
  <w:num w:numId="3" w16cid:durableId="1309479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CFB"/>
    <w:rsid w:val="00026296"/>
    <w:rsid w:val="000D6B17"/>
    <w:rsid w:val="001502E8"/>
    <w:rsid w:val="001C1D79"/>
    <w:rsid w:val="002502EA"/>
    <w:rsid w:val="002514F0"/>
    <w:rsid w:val="002939C4"/>
    <w:rsid w:val="002A4404"/>
    <w:rsid w:val="00397EBB"/>
    <w:rsid w:val="00445FEE"/>
    <w:rsid w:val="0049416C"/>
    <w:rsid w:val="006072A6"/>
    <w:rsid w:val="006160C8"/>
    <w:rsid w:val="00683A43"/>
    <w:rsid w:val="00687F40"/>
    <w:rsid w:val="0070317D"/>
    <w:rsid w:val="00737EFF"/>
    <w:rsid w:val="007D37E6"/>
    <w:rsid w:val="0087074A"/>
    <w:rsid w:val="0089188E"/>
    <w:rsid w:val="008C7B3B"/>
    <w:rsid w:val="00911ED4"/>
    <w:rsid w:val="00933823"/>
    <w:rsid w:val="00995990"/>
    <w:rsid w:val="009C4D39"/>
    <w:rsid w:val="00A91405"/>
    <w:rsid w:val="00A94B69"/>
    <w:rsid w:val="00AE5D59"/>
    <w:rsid w:val="00C5581F"/>
    <w:rsid w:val="00C81FE5"/>
    <w:rsid w:val="00D03462"/>
    <w:rsid w:val="00D55E77"/>
    <w:rsid w:val="00D70936"/>
    <w:rsid w:val="00D84490"/>
    <w:rsid w:val="00DA1D1F"/>
    <w:rsid w:val="00DC0CFB"/>
    <w:rsid w:val="00DF36E8"/>
    <w:rsid w:val="00E14217"/>
    <w:rsid w:val="00E85710"/>
    <w:rsid w:val="00F20A1F"/>
    <w:rsid w:val="00F4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AF76"/>
  <w15:chartTrackingRefBased/>
  <w15:docId w15:val="{8F7B4D38-A820-4823-8331-94A74EFC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C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C0C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C0CF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36E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6E8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F46234"/>
    <w:pPr>
      <w:ind w:left="720"/>
      <w:contextualSpacing/>
    </w:pPr>
  </w:style>
  <w:style w:type="table" w:styleId="Tablaconcuadrcula">
    <w:name w:val="Table Grid"/>
    <w:basedOn w:val="Tablanormal"/>
    <w:uiPriority w:val="39"/>
    <w:rsid w:val="00026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GAMERS</dc:creator>
  <cp:keywords/>
  <dc:description/>
  <cp:lastModifiedBy>Tania Bernal Garcia</cp:lastModifiedBy>
  <cp:revision>3</cp:revision>
  <cp:lastPrinted>2022-05-19T14:11:00Z</cp:lastPrinted>
  <dcterms:created xsi:type="dcterms:W3CDTF">2023-05-30T20:23:00Z</dcterms:created>
  <dcterms:modified xsi:type="dcterms:W3CDTF">2023-05-30T20:24:00Z</dcterms:modified>
</cp:coreProperties>
</file>